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EB4" w:rsidRPr="006565CC" w:rsidRDefault="00CD3EB4" w:rsidP="00CD3EB4">
      <w:pPr>
        <w:pStyle w:val="FR1"/>
        <w:tabs>
          <w:tab w:val="left" w:pos="7997"/>
        </w:tabs>
        <w:spacing w:before="0" w:after="120" w:line="360" w:lineRule="auto"/>
        <w:rPr>
          <w:rFonts w:cs="Arial"/>
          <w:b/>
          <w:bCs/>
          <w:i w:val="0"/>
          <w:iCs w:val="0"/>
          <w:color w:val="000000" w:themeColor="text1"/>
          <w:sz w:val="24"/>
          <w:szCs w:val="24"/>
        </w:rPr>
      </w:pPr>
      <w:r w:rsidRPr="006565CC">
        <w:rPr>
          <w:rFonts w:cs="Arial"/>
          <w:b/>
          <w:bCs/>
          <w:i w:val="0"/>
          <w:color w:val="000000" w:themeColor="text1"/>
          <w:sz w:val="24"/>
          <w:szCs w:val="24"/>
        </w:rPr>
        <w:t xml:space="preserve">§ </w:t>
      </w:r>
      <w:r w:rsidRPr="006565CC">
        <w:rPr>
          <w:rFonts w:cs="Arial"/>
          <w:b/>
          <w:bCs/>
          <w:i w:val="0"/>
          <w:iCs w:val="0"/>
          <w:color w:val="000000" w:themeColor="text1"/>
          <w:sz w:val="24"/>
          <w:szCs w:val="24"/>
        </w:rPr>
        <w:t>1</w:t>
      </w:r>
      <w:r>
        <w:rPr>
          <w:rFonts w:cs="Arial"/>
          <w:b/>
          <w:bCs/>
          <w:i w:val="0"/>
          <w:iCs w:val="0"/>
          <w:color w:val="000000" w:themeColor="text1"/>
          <w:sz w:val="24"/>
          <w:szCs w:val="24"/>
        </w:rPr>
        <w:t>5</w:t>
      </w:r>
    </w:p>
    <w:p w:rsidR="00CD3EB4" w:rsidRPr="006565CC" w:rsidRDefault="00CD3EB4" w:rsidP="00CD3EB4">
      <w:pPr>
        <w:pStyle w:val="Bezodstpw"/>
        <w:spacing w:after="120" w:line="36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565CC">
        <w:rPr>
          <w:rFonts w:ascii="Arial" w:hAnsi="Arial" w:cs="Arial"/>
          <w:b/>
          <w:bCs/>
          <w:color w:val="000000" w:themeColor="text1"/>
          <w:sz w:val="24"/>
          <w:szCs w:val="24"/>
        </w:rPr>
        <w:t>POSTANOWIENIA KOŃCOWE</w:t>
      </w:r>
    </w:p>
    <w:p w:rsidR="00CD3EB4" w:rsidRPr="00CD3EB4" w:rsidRDefault="00CD3EB4" w:rsidP="00CD3EB4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 w:line="360" w:lineRule="auto"/>
        <w:jc w:val="both"/>
        <w:rPr>
          <w:color w:val="auto"/>
        </w:rPr>
      </w:pPr>
      <w:r w:rsidRPr="00CD3EB4">
        <w:rPr>
          <w:rFonts w:ascii="Arial" w:hAnsi="Arial" w:cs="Arial"/>
          <w:color w:val="auto"/>
        </w:rPr>
        <w:t>Strony zgodnie ustalają, że Wykonawca realizując przedmiot umowy,  nie jest uprawniony do wjazdu  pojazdami mechanicznymi  produkowanymi  w Chińskiej Republice Ludowej (ChRL) na teren wykonywania Umowy administrowany przez Zamawiającego.</w:t>
      </w:r>
    </w:p>
    <w:p w:rsidR="00C21D79" w:rsidRDefault="00C21D79"/>
    <w:sectPr w:rsidR="00187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B30B0"/>
    <w:multiLevelType w:val="hybridMultilevel"/>
    <w:tmpl w:val="C30AF61A"/>
    <w:numStyleLink w:val="Numery"/>
  </w:abstractNum>
  <w:abstractNum w:abstractNumId="1" w15:restartNumberingAfterBreak="0">
    <w:nsid w:val="60433CD8"/>
    <w:multiLevelType w:val="hybridMultilevel"/>
    <w:tmpl w:val="C30AF61A"/>
    <w:styleLink w:val="Numery"/>
    <w:lvl w:ilvl="0" w:tplc="D44E3CB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DE9F8E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7C4C7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AE89F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2A425A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7200D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2E942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7614A2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2440AE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48864785">
    <w:abstractNumId w:val="1"/>
  </w:num>
  <w:num w:numId="2" w16cid:durableId="46046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EB4"/>
    <w:rsid w:val="00254A60"/>
    <w:rsid w:val="004F3B04"/>
    <w:rsid w:val="00BD1DC9"/>
    <w:rsid w:val="00C21D79"/>
    <w:rsid w:val="00CD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B18EC-B804-451A-80F8-89B760DC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D3EB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link w:val="AkapitzlistZnak"/>
    <w:uiPriority w:val="34"/>
    <w:qFormat/>
    <w:rsid w:val="00CD3E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Tekstpodstawowy">
    <w:name w:val="Body Text"/>
    <w:link w:val="TekstpodstawowyZnak"/>
    <w:rsid w:val="00CD3EB4"/>
    <w:pPr>
      <w:pBdr>
        <w:top w:val="nil"/>
        <w:left w:val="nil"/>
        <w:bottom w:val="nil"/>
        <w:right w:val="nil"/>
        <w:between w:val="nil"/>
        <w:bar w:val="nil"/>
      </w:pBdr>
      <w:spacing w:after="12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3EB4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FR1">
    <w:name w:val="FR1"/>
    <w:rsid w:val="00CD3EB4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300" w:after="0" w:line="240" w:lineRule="auto"/>
      <w:jc w:val="center"/>
    </w:pPr>
    <w:rPr>
      <w:rFonts w:ascii="Arial" w:eastAsia="Arial Unicode MS" w:hAnsi="Arial" w:cs="Arial Unicode MS"/>
      <w:i/>
      <w:iCs/>
      <w:color w:val="000000"/>
      <w:sz w:val="20"/>
      <w:szCs w:val="20"/>
      <w:u w:color="000000"/>
      <w:bdr w:val="nil"/>
      <w:lang w:eastAsia="pl-PL"/>
    </w:rPr>
  </w:style>
  <w:style w:type="numbering" w:customStyle="1" w:styleId="Numery">
    <w:name w:val="Numery"/>
    <w:rsid w:val="00CD3EB4"/>
    <w:pPr>
      <w:numPr>
        <w:numId w:val="1"/>
      </w:numPr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D3EB4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NUJUblYwdGZDeGRZU1lPU3VkL3JFRVJ4TkVFS2J2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+6BsKT/F72nEmtSeFVPF8n3AATKirshiZWDoIqtsEzY=</DigestValue>
      </Reference>
      <Reference URI="#INFO">
        <DigestMethod Algorithm="http://www.w3.org/2001/04/xmlenc#sha256"/>
        <DigestValue>6FA2h9oLbfctrTK7FQp5pzveD7MXWrtutQhtMlrAeb4=</DigestValue>
      </Reference>
    </SignedInfo>
    <SignatureValue>bcs5lxuYXpYjan/sreDfmSeWKgPH/pHtieJTnIglpJ2gtz7FnpjTtOI1soJwBQgAzmWLBH1FweaZa56Az/SaJA==</SignatureValue>
    <Object Id="INFO">
      <ArrayOfString xmlns:xsi="http://www.w3.org/2001/XMLSchema-instance" xmlns:xsd="http://www.w3.org/2001/XMLSchema" xmlns="">
        <string>h5BTnV0tfCxdYSYOSud/rEERxNEEKbvn</string>
      </ArrayOfString>
    </Object>
  </Signature>
</WrappedLabelInfo>
</file>

<file path=customXml/itemProps1.xml><?xml version="1.0" encoding="utf-8"?>
<ds:datastoreItem xmlns:ds="http://schemas.openxmlformats.org/officeDocument/2006/customXml" ds:itemID="{86C02E78-6BB5-44B4-9B70-77A9F4A93D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888B3C2-0918-44CC-A543-F61E663CC7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231</Characters>
  <Application>Microsoft Office Word</Application>
  <DocSecurity>0</DocSecurity>
  <Lines>6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Kadłubowska Marzena</dc:creator>
  <cp:keywords/>
  <dc:description/>
  <cp:lastModifiedBy>Nowaczyk Barbara</cp:lastModifiedBy>
  <cp:revision>2</cp:revision>
  <dcterms:created xsi:type="dcterms:W3CDTF">2026-04-02T06:17:00Z</dcterms:created>
  <dcterms:modified xsi:type="dcterms:W3CDTF">2026-04-02T07:31:00Z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2054a117-3267-43e8-ad78-e098ee6d72cb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Kadłubowska Marzena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10.68.150.93</vt:lpwstr>
  </property>
  <property fmtid="{D5CDD505-2E9C-101B-9397-08002B2CF9AE}" pid="8" name="bjClsUserRVM">
    <vt:lpwstr>[]</vt:lpwstr>
  </property>
  <property fmtid="{D5CDD505-2E9C-101B-9397-08002B2CF9AE}" pid="9" name="UniqueDocumentKey">
    <vt:lpwstr>8a594a8d-5e14-4126-b643-a1595522b171</vt:lpwstr>
  </property>
  <property fmtid="{D5CDD505-2E9C-101B-9397-08002B2CF9AE}" pid="10" name="bjSaver">
    <vt:lpwstr>i5Hic4X9dRR3uKp5gV6V/Dd1K9gjoIvD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